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F391" w14:textId="157FEE5A" w:rsidR="00AD457E" w:rsidRPr="008C63B8" w:rsidRDefault="00340852" w:rsidP="00AD457E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94080" behindDoc="1" locked="0" layoutInCell="1" allowOverlap="1" wp14:anchorId="32C8B383" wp14:editId="4784AA8B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7240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81" y="20983"/>
                <wp:lineTo x="21481" y="0"/>
                <wp:lineTo x="0" y="0"/>
              </wp:wrapPolygon>
            </wp:wrapTight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0EE627" w14:textId="474EFCDD" w:rsidR="00AD457E" w:rsidRDefault="00AD457E" w:rsidP="00AD457E">
      <w:bookmarkStart w:id="0" w:name="_Hlk528579438"/>
      <w:bookmarkEnd w:id="0"/>
    </w:p>
    <w:p w14:paraId="6FA05642" w14:textId="4FC7E6CA" w:rsidR="00AD457E" w:rsidRDefault="00AD457E" w:rsidP="00AD457E"/>
    <w:p w14:paraId="751A17FC" w14:textId="759E947E" w:rsidR="00AD457E" w:rsidRPr="00340852" w:rsidRDefault="00340852" w:rsidP="00AD457E">
      <w:pPr>
        <w:jc w:val="center"/>
        <w:rPr>
          <w:rFonts w:ascii="Papyrus" w:hAnsi="Papyrus"/>
          <w:b/>
          <w:color w:val="002060"/>
          <w:sz w:val="44"/>
          <w:szCs w:val="44"/>
        </w:rPr>
      </w:pPr>
      <w:r w:rsidRPr="00340852">
        <w:rPr>
          <w:rFonts w:ascii="Papyrus" w:hAnsi="Papyrus"/>
          <w:b/>
          <w:color w:val="002060"/>
          <w:sz w:val="44"/>
          <w:szCs w:val="44"/>
        </w:rPr>
        <w:t>Wye Reaches Benefice</w:t>
      </w:r>
    </w:p>
    <w:p w14:paraId="0517220D" w14:textId="77777777" w:rsidR="00AD457E" w:rsidRPr="00340852" w:rsidRDefault="00AD457E" w:rsidP="00AD457E">
      <w:pPr>
        <w:rPr>
          <w:rFonts w:ascii="Papyrus" w:hAnsi="Papyrus"/>
          <w:b/>
          <w:color w:val="002060"/>
          <w:sz w:val="2"/>
          <w:szCs w:val="2"/>
        </w:rPr>
      </w:pPr>
    </w:p>
    <w:p w14:paraId="5F9902ED" w14:textId="0D97D981" w:rsidR="002C666B" w:rsidRPr="00340852" w:rsidRDefault="00AD457E" w:rsidP="00FF19A3">
      <w:pPr>
        <w:ind w:left="720"/>
        <w:jc w:val="center"/>
        <w:rPr>
          <w:rFonts w:ascii="Papyrus" w:hAnsi="Papyrus"/>
          <w:b/>
          <w:color w:val="002060"/>
          <w:sz w:val="12"/>
          <w:szCs w:val="12"/>
        </w:rPr>
      </w:pPr>
      <w:r w:rsidRPr="00340852">
        <w:rPr>
          <w:rFonts w:ascii="Papyrus" w:hAnsi="Papyrus"/>
          <w:b/>
          <w:color w:val="002060"/>
          <w:sz w:val="44"/>
          <w:szCs w:val="44"/>
        </w:rPr>
        <w:t xml:space="preserve"> </w:t>
      </w:r>
      <w:r w:rsidR="00340852">
        <w:rPr>
          <w:rFonts w:ascii="Papyrus" w:hAnsi="Papyrus"/>
          <w:b/>
          <w:color w:val="002060"/>
          <w:sz w:val="44"/>
          <w:szCs w:val="44"/>
        </w:rPr>
        <w:t xml:space="preserve">               </w:t>
      </w:r>
      <w:r w:rsidR="00B5085E">
        <w:rPr>
          <w:rFonts w:ascii="Papyrus" w:hAnsi="Papyrus"/>
          <w:b/>
          <w:color w:val="002060"/>
          <w:sz w:val="44"/>
          <w:szCs w:val="44"/>
        </w:rPr>
        <w:t xml:space="preserve">Adult </w:t>
      </w:r>
      <w:r w:rsidR="002C666B" w:rsidRPr="00340852">
        <w:rPr>
          <w:rFonts w:ascii="Papyrus" w:hAnsi="Papyrus"/>
          <w:b/>
          <w:color w:val="002060"/>
          <w:sz w:val="44"/>
          <w:szCs w:val="44"/>
        </w:rPr>
        <w:t xml:space="preserve">Baptism </w:t>
      </w:r>
      <w:r w:rsidR="00916B43">
        <w:rPr>
          <w:rFonts w:ascii="Papyrus" w:hAnsi="Papyrus"/>
          <w:b/>
          <w:color w:val="002060"/>
          <w:sz w:val="44"/>
          <w:szCs w:val="44"/>
        </w:rPr>
        <w:t>Request</w:t>
      </w:r>
      <w:r w:rsidR="002C666B" w:rsidRPr="00340852">
        <w:rPr>
          <w:rFonts w:ascii="Papyrus" w:hAnsi="Papyrus"/>
          <w:b/>
          <w:color w:val="002060"/>
          <w:sz w:val="44"/>
          <w:szCs w:val="44"/>
        </w:rPr>
        <w:t xml:space="preserve"> form</w:t>
      </w:r>
    </w:p>
    <w:p w14:paraId="094DFD3A" w14:textId="77777777" w:rsidR="00181904" w:rsidRDefault="00181904" w:rsidP="00181904">
      <w:pPr>
        <w:jc w:val="center"/>
        <w:rPr>
          <w:i/>
        </w:rPr>
      </w:pPr>
    </w:p>
    <w:p w14:paraId="30E28AFF" w14:textId="77777777" w:rsidR="0030751E" w:rsidRDefault="0030751E" w:rsidP="00181904">
      <w:pPr>
        <w:jc w:val="center"/>
        <w:rPr>
          <w:i/>
        </w:rPr>
      </w:pPr>
    </w:p>
    <w:p w14:paraId="42B591B0" w14:textId="72AE6B2C" w:rsidR="00181904" w:rsidRDefault="00181904" w:rsidP="00181904">
      <w:pPr>
        <w:jc w:val="center"/>
        <w:rPr>
          <w:i/>
        </w:rPr>
      </w:pPr>
      <w:r w:rsidRPr="00181904">
        <w:rPr>
          <w:i/>
        </w:rPr>
        <w:t xml:space="preserve">Please complete this form electronically and send it to </w:t>
      </w:r>
      <w:r w:rsidR="00340852">
        <w:rPr>
          <w:i/>
        </w:rPr>
        <w:t>revtimstarling@gmail.com</w:t>
      </w:r>
      <w:r w:rsidRPr="00181904">
        <w:rPr>
          <w:i/>
        </w:rPr>
        <w:t xml:space="preserve"> </w:t>
      </w:r>
    </w:p>
    <w:p w14:paraId="1F148B53" w14:textId="0FF84682" w:rsidR="00181904" w:rsidRPr="00181904" w:rsidRDefault="00181904" w:rsidP="00181904">
      <w:pPr>
        <w:jc w:val="center"/>
        <w:rPr>
          <w:i/>
        </w:rPr>
      </w:pPr>
      <w:r w:rsidRPr="00181904">
        <w:rPr>
          <w:i/>
        </w:rPr>
        <w:t>A member of clergy will then be in touch with you. Thank you.</w:t>
      </w:r>
    </w:p>
    <w:p w14:paraId="76EDB880" w14:textId="77777777" w:rsidR="00181904" w:rsidRDefault="00181904" w:rsidP="002C666B">
      <w:pPr>
        <w:rPr>
          <w:b/>
          <w:u w:val="single"/>
        </w:rPr>
      </w:pPr>
    </w:p>
    <w:p w14:paraId="3018823C" w14:textId="7231AE04" w:rsidR="002C666B" w:rsidRPr="002C666B" w:rsidRDefault="002C666B" w:rsidP="002C666B">
      <w:pPr>
        <w:rPr>
          <w:b/>
          <w:u w:val="single"/>
        </w:rPr>
      </w:pPr>
      <w:r w:rsidRPr="002C666B">
        <w:rPr>
          <w:b/>
          <w:u w:val="single"/>
        </w:rPr>
        <w:t>Child/Children’s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C666B" w14:paraId="6DBE9347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129FBD85" w14:textId="558CDA49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 xml:space="preserve"> Full Name:</w:t>
            </w:r>
          </w:p>
        </w:tc>
        <w:tc>
          <w:tcPr>
            <w:tcW w:w="6894" w:type="dxa"/>
          </w:tcPr>
          <w:p w14:paraId="7E90157C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7C9B52A6" w14:textId="028C246B" w:rsidR="002C666B" w:rsidRPr="002C666B" w:rsidRDefault="002C666B" w:rsidP="002C666B">
            <w:pPr>
              <w:rPr>
                <w:rFonts w:cs="Times New Roman"/>
              </w:rPr>
            </w:pPr>
            <w:r w:rsidRPr="002C666B">
              <w:rPr>
                <w:rFonts w:cs="Times New Roman"/>
              </w:rPr>
              <w:t xml:space="preserve"> </w:t>
            </w:r>
          </w:p>
        </w:tc>
      </w:tr>
      <w:tr w:rsidR="002C666B" w14:paraId="408B69EF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4324F711" w14:textId="179F0128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Date of Birth:</w:t>
            </w:r>
          </w:p>
        </w:tc>
        <w:tc>
          <w:tcPr>
            <w:tcW w:w="6894" w:type="dxa"/>
          </w:tcPr>
          <w:p w14:paraId="072A15FA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1BA5BE8A" w14:textId="7499BBC8" w:rsidR="002C666B" w:rsidRPr="002C666B" w:rsidRDefault="002C666B" w:rsidP="002C666B">
            <w:pPr>
              <w:rPr>
                <w:rFonts w:cs="Times New Roman"/>
              </w:rPr>
            </w:pPr>
          </w:p>
        </w:tc>
      </w:tr>
      <w:tr w:rsidR="00462F36" w14:paraId="3D80F2A1" w14:textId="77777777" w:rsidTr="003C467B">
        <w:tc>
          <w:tcPr>
            <w:tcW w:w="2122" w:type="dxa"/>
            <w:shd w:val="clear" w:color="auto" w:fill="BFBFBF" w:themeFill="background1" w:themeFillShade="BF"/>
          </w:tcPr>
          <w:p w14:paraId="35CFB518" w14:textId="7C772233" w:rsidR="00462F36" w:rsidRPr="002C666B" w:rsidRDefault="00462F36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Mobile No:</w:t>
            </w:r>
          </w:p>
        </w:tc>
        <w:tc>
          <w:tcPr>
            <w:tcW w:w="6894" w:type="dxa"/>
          </w:tcPr>
          <w:p w14:paraId="491BE495" w14:textId="77777777" w:rsidR="00462F36" w:rsidRPr="002C666B" w:rsidRDefault="00462F36" w:rsidP="002C666B">
            <w:pPr>
              <w:rPr>
                <w:rFonts w:cs="Times New Roman"/>
              </w:rPr>
            </w:pPr>
          </w:p>
          <w:p w14:paraId="3541EF2A" w14:textId="77777777" w:rsidR="00462F36" w:rsidRPr="002C666B" w:rsidRDefault="00462F36" w:rsidP="002C6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62F36" w14:paraId="13E31718" w14:textId="77777777" w:rsidTr="00B329E8">
        <w:tc>
          <w:tcPr>
            <w:tcW w:w="2122" w:type="dxa"/>
            <w:shd w:val="clear" w:color="auto" w:fill="BFBFBF" w:themeFill="background1" w:themeFillShade="BF"/>
          </w:tcPr>
          <w:p w14:paraId="16E8DDB3" w14:textId="79AB042F" w:rsidR="00462F36" w:rsidRPr="002C666B" w:rsidRDefault="00462F36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Email:</w:t>
            </w:r>
          </w:p>
        </w:tc>
        <w:tc>
          <w:tcPr>
            <w:tcW w:w="6894" w:type="dxa"/>
          </w:tcPr>
          <w:p w14:paraId="7B8B848E" w14:textId="77777777" w:rsidR="00462F36" w:rsidRPr="002C666B" w:rsidRDefault="00462F36" w:rsidP="002C666B">
            <w:pPr>
              <w:rPr>
                <w:rFonts w:cs="Times New Roman"/>
              </w:rPr>
            </w:pPr>
          </w:p>
          <w:p w14:paraId="2F98CC51" w14:textId="77777777" w:rsidR="00462F36" w:rsidRPr="002C666B" w:rsidRDefault="00462F36" w:rsidP="002C666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C666B" w14:paraId="49CAB4AC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09F9BB21" w14:textId="360C485F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Home Address:</w:t>
            </w:r>
          </w:p>
        </w:tc>
        <w:tc>
          <w:tcPr>
            <w:tcW w:w="6894" w:type="dxa"/>
          </w:tcPr>
          <w:p w14:paraId="582988D9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262DE584" w14:textId="4C73DFB2" w:rsidR="002C666B" w:rsidRPr="002C666B" w:rsidRDefault="002C666B" w:rsidP="002C666B">
            <w:pPr>
              <w:rPr>
                <w:rFonts w:cs="Times New Roman"/>
              </w:rPr>
            </w:pPr>
          </w:p>
        </w:tc>
      </w:tr>
      <w:tr w:rsidR="002C666B" w14:paraId="430C5ABC" w14:textId="77777777" w:rsidTr="002C666B">
        <w:tc>
          <w:tcPr>
            <w:tcW w:w="2122" w:type="dxa"/>
            <w:shd w:val="clear" w:color="auto" w:fill="BFBFBF" w:themeFill="background1" w:themeFillShade="BF"/>
          </w:tcPr>
          <w:p w14:paraId="0081FB69" w14:textId="69E49370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Home Telephone:</w:t>
            </w:r>
          </w:p>
        </w:tc>
        <w:tc>
          <w:tcPr>
            <w:tcW w:w="6894" w:type="dxa"/>
          </w:tcPr>
          <w:p w14:paraId="64FB20AE" w14:textId="77777777" w:rsidR="002C666B" w:rsidRPr="002C666B" w:rsidRDefault="002C666B" w:rsidP="002C666B">
            <w:pPr>
              <w:rPr>
                <w:rFonts w:cs="Times New Roman"/>
              </w:rPr>
            </w:pPr>
          </w:p>
          <w:p w14:paraId="5807EC98" w14:textId="4C9AAD67" w:rsidR="002C666B" w:rsidRPr="002C666B" w:rsidRDefault="002C666B" w:rsidP="002C666B">
            <w:pPr>
              <w:rPr>
                <w:rFonts w:cs="Times New Roman"/>
              </w:rPr>
            </w:pPr>
          </w:p>
        </w:tc>
      </w:tr>
    </w:tbl>
    <w:p w14:paraId="6B7B3F1E" w14:textId="77777777" w:rsidR="00181904" w:rsidRPr="00FF19A3" w:rsidRDefault="00181904" w:rsidP="002C666B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27DC7BC" w14:textId="6EC2D1A7" w:rsidR="00FF19A3" w:rsidRPr="00FF19A3" w:rsidRDefault="0095005B" w:rsidP="002C666B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Sponsors </w:t>
      </w:r>
      <w:r w:rsidR="002C666B" w:rsidRPr="00FF19A3">
        <w:rPr>
          <w:rFonts w:cs="Times New Roman"/>
          <w:b/>
          <w:u w:val="single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2C666B" w14:paraId="3C6505A6" w14:textId="77777777" w:rsidTr="002C666B">
        <w:tc>
          <w:tcPr>
            <w:tcW w:w="2254" w:type="dxa"/>
            <w:shd w:val="clear" w:color="auto" w:fill="BFBFBF" w:themeFill="background1" w:themeFillShade="BF"/>
          </w:tcPr>
          <w:p w14:paraId="64B2207B" w14:textId="6116BAF0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Full Name</w:t>
            </w:r>
            <w:r w:rsidR="0030751E">
              <w:rPr>
                <w:rFonts w:cs="Times New Roman"/>
                <w:b/>
              </w:rPr>
              <w:t xml:space="preserve"> (1)</w:t>
            </w:r>
            <w:r w:rsidRPr="002C666B">
              <w:rPr>
                <w:rFonts w:cs="Times New Roman"/>
                <w:b/>
              </w:rPr>
              <w:t>:</w:t>
            </w:r>
          </w:p>
        </w:tc>
        <w:tc>
          <w:tcPr>
            <w:tcW w:w="6762" w:type="dxa"/>
          </w:tcPr>
          <w:p w14:paraId="39062923" w14:textId="77777777" w:rsidR="002C666B" w:rsidRPr="002C666B" w:rsidRDefault="002C666B" w:rsidP="002C666B">
            <w:pPr>
              <w:rPr>
                <w:rFonts w:cs="Times New Roman"/>
                <w:b/>
              </w:rPr>
            </w:pPr>
          </w:p>
        </w:tc>
      </w:tr>
      <w:tr w:rsidR="002C666B" w14:paraId="60B7336F" w14:textId="77777777" w:rsidTr="002C666B">
        <w:tc>
          <w:tcPr>
            <w:tcW w:w="2254" w:type="dxa"/>
            <w:shd w:val="clear" w:color="auto" w:fill="BFBFBF" w:themeFill="background1" w:themeFillShade="BF"/>
          </w:tcPr>
          <w:p w14:paraId="0A96744B" w14:textId="081018B5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Address:</w:t>
            </w:r>
          </w:p>
        </w:tc>
        <w:tc>
          <w:tcPr>
            <w:tcW w:w="6762" w:type="dxa"/>
          </w:tcPr>
          <w:p w14:paraId="25664D7B" w14:textId="77777777" w:rsidR="002C666B" w:rsidRPr="002C666B" w:rsidRDefault="002C666B" w:rsidP="002C666B">
            <w:pPr>
              <w:rPr>
                <w:rFonts w:cs="Times New Roman"/>
                <w:b/>
              </w:rPr>
            </w:pPr>
          </w:p>
        </w:tc>
      </w:tr>
      <w:tr w:rsidR="002C666B" w14:paraId="4D634D8A" w14:textId="77777777" w:rsidTr="002C666B">
        <w:tc>
          <w:tcPr>
            <w:tcW w:w="2254" w:type="dxa"/>
            <w:shd w:val="clear" w:color="auto" w:fill="BFBFBF" w:themeFill="background1" w:themeFillShade="BF"/>
          </w:tcPr>
          <w:p w14:paraId="6F3D1BAA" w14:textId="5E234EE2" w:rsidR="002C666B" w:rsidRPr="002C666B" w:rsidRDefault="002C666B" w:rsidP="002C666B">
            <w:pPr>
              <w:rPr>
                <w:rFonts w:cs="Times New Roman"/>
                <w:b/>
              </w:rPr>
            </w:pPr>
            <w:r w:rsidRPr="002C666B">
              <w:rPr>
                <w:rFonts w:cs="Times New Roman"/>
                <w:b/>
              </w:rPr>
              <w:t>Email:</w:t>
            </w:r>
          </w:p>
        </w:tc>
        <w:tc>
          <w:tcPr>
            <w:tcW w:w="6762" w:type="dxa"/>
          </w:tcPr>
          <w:p w14:paraId="76F26D98" w14:textId="77777777" w:rsidR="002C666B" w:rsidRPr="002C666B" w:rsidRDefault="002C666B" w:rsidP="002C666B">
            <w:pPr>
              <w:rPr>
                <w:rFonts w:cs="Times New Roman"/>
                <w:b/>
              </w:rPr>
            </w:pPr>
          </w:p>
        </w:tc>
      </w:tr>
    </w:tbl>
    <w:p w14:paraId="2CD5C338" w14:textId="77777777" w:rsidR="0095005B" w:rsidRDefault="0095005B" w:rsidP="0030751E">
      <w:pPr>
        <w:rPr>
          <w:rFonts w:cs="Times New Roman"/>
          <w:b/>
          <w:u w:val="single"/>
        </w:rPr>
      </w:pPr>
    </w:p>
    <w:p w14:paraId="56A8002E" w14:textId="2B7B1D1C" w:rsidR="0030751E" w:rsidRDefault="0030751E" w:rsidP="0030751E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Additional Information</w:t>
      </w:r>
      <w:r w:rsidRPr="00FF19A3">
        <w:rPr>
          <w:rFonts w:cs="Times New Roman"/>
          <w:b/>
          <w:u w:val="single"/>
        </w:rPr>
        <w:t>:</w:t>
      </w:r>
    </w:p>
    <w:p w14:paraId="4138ED0C" w14:textId="23A442A6" w:rsidR="00BC7F3D" w:rsidRPr="00BC7F3D" w:rsidRDefault="00BC7F3D" w:rsidP="0030751E">
      <w:pPr>
        <w:rPr>
          <w:rFonts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0751E" w14:paraId="2825E21C" w14:textId="77777777" w:rsidTr="002F313A">
        <w:tc>
          <w:tcPr>
            <w:tcW w:w="2263" w:type="dxa"/>
            <w:shd w:val="clear" w:color="auto" w:fill="BFBFBF" w:themeFill="background1" w:themeFillShade="BF"/>
          </w:tcPr>
          <w:p w14:paraId="061BC0A7" w14:textId="6D193DEC" w:rsidR="0030751E" w:rsidRPr="00FF19A3" w:rsidRDefault="0030751E" w:rsidP="002F3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Which church are you looking for the baptism to take place in:</w:t>
            </w:r>
          </w:p>
        </w:tc>
        <w:tc>
          <w:tcPr>
            <w:tcW w:w="6753" w:type="dxa"/>
          </w:tcPr>
          <w:p w14:paraId="71BA7545" w14:textId="12E5BD84" w:rsidR="0030751E" w:rsidRDefault="0030751E" w:rsidP="002F313A">
            <w:pPr>
              <w:rPr>
                <w:rFonts w:cs="Times New Roman"/>
                <w:b/>
              </w:rPr>
            </w:pPr>
          </w:p>
          <w:p w14:paraId="1931D786" w14:textId="042F879B" w:rsidR="0030751E" w:rsidRPr="00FF19A3" w:rsidRDefault="0030751E" w:rsidP="002F313A">
            <w:pPr>
              <w:rPr>
                <w:rFonts w:cs="Times New Roman"/>
                <w:b/>
              </w:rPr>
            </w:pPr>
          </w:p>
        </w:tc>
      </w:tr>
    </w:tbl>
    <w:p w14:paraId="67CCA584" w14:textId="2018D797" w:rsidR="00FF19A3" w:rsidRDefault="00FF19A3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0751E" w:rsidRPr="00FF19A3" w14:paraId="331D8ABE" w14:textId="77777777" w:rsidTr="002F313A">
        <w:tc>
          <w:tcPr>
            <w:tcW w:w="2263" w:type="dxa"/>
            <w:shd w:val="clear" w:color="auto" w:fill="BFBFBF" w:themeFill="background1" w:themeFillShade="BF"/>
          </w:tcPr>
          <w:p w14:paraId="0377BEB4" w14:textId="77777777" w:rsidR="0030751E" w:rsidRPr="00FF19A3" w:rsidRDefault="0030751E" w:rsidP="002F3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you have some dates in mind for the service:</w:t>
            </w:r>
          </w:p>
        </w:tc>
        <w:tc>
          <w:tcPr>
            <w:tcW w:w="6753" w:type="dxa"/>
          </w:tcPr>
          <w:p w14:paraId="23DBB32B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3E753FCE" w14:textId="77777777" w:rsidR="0030751E" w:rsidRPr="00FF19A3" w:rsidRDefault="0030751E" w:rsidP="002F313A">
            <w:pPr>
              <w:rPr>
                <w:rFonts w:cs="Times New Roman"/>
                <w:b/>
              </w:rPr>
            </w:pPr>
          </w:p>
        </w:tc>
      </w:tr>
    </w:tbl>
    <w:p w14:paraId="7413917F" w14:textId="2DC1A694" w:rsidR="0030751E" w:rsidRDefault="0030751E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0751E" w:rsidRPr="00FF19A3" w14:paraId="40671AEC" w14:textId="77777777" w:rsidTr="002F313A">
        <w:tc>
          <w:tcPr>
            <w:tcW w:w="2263" w:type="dxa"/>
            <w:shd w:val="clear" w:color="auto" w:fill="BFBFBF" w:themeFill="background1" w:themeFillShade="BF"/>
          </w:tcPr>
          <w:p w14:paraId="00EC056C" w14:textId="4646F9A7" w:rsidR="0030751E" w:rsidRPr="00FF19A3" w:rsidRDefault="0030751E" w:rsidP="002F313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Is there any additional information that you think it might be helpful for us to know:</w:t>
            </w:r>
          </w:p>
        </w:tc>
        <w:tc>
          <w:tcPr>
            <w:tcW w:w="6753" w:type="dxa"/>
          </w:tcPr>
          <w:p w14:paraId="7998A027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746E8E57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4B52E8B0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3EA4C56B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0E9FF7AE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180AE94F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606B1C59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077DDBFB" w14:textId="77777777" w:rsidR="0030751E" w:rsidRDefault="0030751E" w:rsidP="002F313A">
            <w:pPr>
              <w:rPr>
                <w:rFonts w:cs="Times New Roman"/>
                <w:b/>
              </w:rPr>
            </w:pPr>
          </w:p>
          <w:p w14:paraId="6F44E08B" w14:textId="082B7D98" w:rsidR="0030751E" w:rsidRPr="00FF19A3" w:rsidRDefault="0030751E" w:rsidP="002F313A">
            <w:pPr>
              <w:rPr>
                <w:rFonts w:cs="Times New Roman"/>
                <w:b/>
              </w:rPr>
            </w:pPr>
          </w:p>
        </w:tc>
      </w:tr>
    </w:tbl>
    <w:p w14:paraId="237A89AD" w14:textId="026CE2A9" w:rsidR="0030751E" w:rsidRDefault="0030751E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39414104" w14:textId="205536B9" w:rsidR="0030751E" w:rsidRDefault="0030751E" w:rsidP="0030751E">
      <w:pPr>
        <w:jc w:val="both"/>
        <w:rPr>
          <w:rFonts w:cs="Times New Roman"/>
        </w:rPr>
      </w:pPr>
      <w:r w:rsidRPr="0030751E">
        <w:rPr>
          <w:rFonts w:cs="Times New Roman"/>
        </w:rPr>
        <w:lastRenderedPageBreak/>
        <w:t xml:space="preserve">By signing this form, </w:t>
      </w:r>
      <w:r>
        <w:rPr>
          <w:rFonts w:cs="Times New Roman"/>
        </w:rPr>
        <w:t>I/</w:t>
      </w:r>
      <w:r w:rsidRPr="0030751E">
        <w:rPr>
          <w:rFonts w:cs="Times New Roman"/>
        </w:rPr>
        <w:t xml:space="preserve">we </w:t>
      </w:r>
      <w:r>
        <w:rPr>
          <w:rFonts w:cs="Times New Roman"/>
        </w:rPr>
        <w:t>am/</w:t>
      </w:r>
      <w:r w:rsidRPr="0030751E">
        <w:rPr>
          <w:rFonts w:cs="Times New Roman"/>
        </w:rPr>
        <w:t xml:space="preserve">are giving permission for the clergy to </w:t>
      </w:r>
      <w:r>
        <w:rPr>
          <w:rFonts w:cs="Times New Roman"/>
        </w:rPr>
        <w:t>use</w:t>
      </w:r>
      <w:r w:rsidRPr="0030751E">
        <w:rPr>
          <w:rFonts w:cs="Times New Roman"/>
        </w:rPr>
        <w:t xml:space="preserve"> your data in accordance with</w:t>
      </w:r>
      <w:r>
        <w:rPr>
          <w:rFonts w:cs="Times New Roman"/>
        </w:rPr>
        <w:t xml:space="preserve"> the Church of England’s General Data Protection Policy. Further information can be found on the Church of England website.</w:t>
      </w:r>
      <w:r w:rsidRPr="0030751E">
        <w:rPr>
          <w:rFonts w:cs="Times New Roman"/>
        </w:rPr>
        <w:t xml:space="preserve"> </w:t>
      </w:r>
    </w:p>
    <w:p w14:paraId="00211806" w14:textId="10A3563B" w:rsidR="00916B43" w:rsidRDefault="00916B43" w:rsidP="0030751E">
      <w:pPr>
        <w:jc w:val="both"/>
        <w:rPr>
          <w:rFonts w:cs="Times New Roman"/>
        </w:rPr>
      </w:pPr>
    </w:p>
    <w:p w14:paraId="652FC3D0" w14:textId="7CF92B0C" w:rsidR="00916B43" w:rsidRDefault="00916B43" w:rsidP="0030751E">
      <w:pPr>
        <w:jc w:val="both"/>
        <w:rPr>
          <w:rFonts w:cs="Times New Roman"/>
        </w:rPr>
      </w:pPr>
      <w:r>
        <w:rPr>
          <w:rFonts w:cs="Times New Roman"/>
        </w:rPr>
        <w:t xml:space="preserve">We would love to stay in touch with you after the Christening. If you would like to be informed of </w:t>
      </w:r>
      <w:r w:rsidR="00F35399">
        <w:rPr>
          <w:rFonts w:cs="Times New Roman"/>
        </w:rPr>
        <w:t xml:space="preserve">church news or future events please tick this box </w:t>
      </w:r>
      <w:r w:rsidR="00F35399">
        <w:rPr>
          <w:rFonts w:cs="Times New Roman"/>
        </w:rPr>
        <w:sym w:font="Symbol" w:char="F0FF"/>
      </w:r>
    </w:p>
    <w:p w14:paraId="31CAA708" w14:textId="77777777" w:rsidR="0030751E" w:rsidRPr="00BC7F3D" w:rsidRDefault="0030751E" w:rsidP="0030751E">
      <w:pPr>
        <w:jc w:val="both"/>
        <w:rPr>
          <w:rFonts w:cs="Times New Roman"/>
          <w:sz w:val="8"/>
          <w:szCs w:val="8"/>
        </w:rPr>
      </w:pPr>
    </w:p>
    <w:p w14:paraId="0CB09128" w14:textId="77777777" w:rsidR="0030751E" w:rsidRPr="00FF19A3" w:rsidRDefault="0030751E" w:rsidP="002C666B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F19A3" w14:paraId="4A4030EB" w14:textId="77777777" w:rsidTr="00FF19A3">
        <w:tc>
          <w:tcPr>
            <w:tcW w:w="2263" w:type="dxa"/>
            <w:shd w:val="clear" w:color="auto" w:fill="BFBFBF" w:themeFill="background1" w:themeFillShade="BF"/>
          </w:tcPr>
          <w:p w14:paraId="172A4773" w14:textId="72B9671A" w:rsidR="00FF19A3" w:rsidRPr="00FF19A3" w:rsidRDefault="00FF19A3" w:rsidP="002C666B">
            <w:pPr>
              <w:rPr>
                <w:rFonts w:cs="Times New Roman"/>
                <w:b/>
              </w:rPr>
            </w:pPr>
            <w:r w:rsidRPr="00FF19A3">
              <w:rPr>
                <w:rFonts w:cs="Times New Roman"/>
                <w:b/>
              </w:rPr>
              <w:t>Signed</w:t>
            </w:r>
            <w:r w:rsidR="0030751E">
              <w:rPr>
                <w:rFonts w:cs="Times New Roman"/>
                <w:b/>
              </w:rPr>
              <w:t>(*)</w:t>
            </w:r>
            <w:r w:rsidRPr="00FF19A3">
              <w:rPr>
                <w:rFonts w:cs="Times New Roman"/>
                <w:b/>
              </w:rPr>
              <w:t>:</w:t>
            </w:r>
          </w:p>
        </w:tc>
        <w:tc>
          <w:tcPr>
            <w:tcW w:w="6753" w:type="dxa"/>
          </w:tcPr>
          <w:p w14:paraId="5CA84D79" w14:textId="77777777" w:rsidR="00FF19A3" w:rsidRDefault="00FF19A3" w:rsidP="002C666B">
            <w:pPr>
              <w:rPr>
                <w:rFonts w:cs="Times New Roman"/>
                <w:b/>
              </w:rPr>
            </w:pPr>
          </w:p>
          <w:p w14:paraId="4C03D647" w14:textId="2A7B70EF" w:rsidR="00FF19A3" w:rsidRPr="00FF19A3" w:rsidRDefault="00FF19A3" w:rsidP="002C666B">
            <w:pPr>
              <w:rPr>
                <w:rFonts w:cs="Times New Roman"/>
                <w:b/>
              </w:rPr>
            </w:pPr>
          </w:p>
        </w:tc>
      </w:tr>
      <w:tr w:rsidR="00FF19A3" w14:paraId="5EEA28C4" w14:textId="77777777" w:rsidTr="00FF19A3">
        <w:tc>
          <w:tcPr>
            <w:tcW w:w="2263" w:type="dxa"/>
            <w:shd w:val="clear" w:color="auto" w:fill="BFBFBF" w:themeFill="background1" w:themeFillShade="BF"/>
          </w:tcPr>
          <w:p w14:paraId="1BA17A05" w14:textId="6724AAFE" w:rsidR="00FF19A3" w:rsidRPr="00FF19A3" w:rsidRDefault="00FF19A3" w:rsidP="002C666B">
            <w:pPr>
              <w:rPr>
                <w:rFonts w:cs="Times New Roman"/>
                <w:b/>
              </w:rPr>
            </w:pPr>
            <w:r w:rsidRPr="00FF19A3">
              <w:rPr>
                <w:rFonts w:cs="Times New Roman"/>
                <w:b/>
              </w:rPr>
              <w:t>Dated:</w:t>
            </w:r>
          </w:p>
        </w:tc>
        <w:tc>
          <w:tcPr>
            <w:tcW w:w="6753" w:type="dxa"/>
          </w:tcPr>
          <w:p w14:paraId="07607199" w14:textId="77777777" w:rsidR="00FF19A3" w:rsidRDefault="00FF19A3" w:rsidP="002C666B">
            <w:pPr>
              <w:rPr>
                <w:rFonts w:cs="Times New Roman"/>
                <w:b/>
              </w:rPr>
            </w:pPr>
          </w:p>
          <w:p w14:paraId="1CD2D2B5" w14:textId="3FB11431" w:rsidR="00FF19A3" w:rsidRPr="00FF19A3" w:rsidRDefault="00FF19A3" w:rsidP="002C666B">
            <w:pPr>
              <w:rPr>
                <w:rFonts w:cs="Times New Roman"/>
                <w:b/>
              </w:rPr>
            </w:pPr>
          </w:p>
        </w:tc>
      </w:tr>
    </w:tbl>
    <w:p w14:paraId="6FEE1C2D" w14:textId="4676A52A" w:rsidR="00AD457E" w:rsidRDefault="00AD457E" w:rsidP="00AD457E"/>
    <w:p w14:paraId="50AB0C21" w14:textId="41BD92B9" w:rsidR="0030751E" w:rsidRDefault="0030751E" w:rsidP="00AD457E">
      <w:r>
        <w:t>(*) Please type your name in the space provided.</w:t>
      </w:r>
    </w:p>
    <w:p w14:paraId="20B28D2A" w14:textId="7CDE4272" w:rsidR="0030751E" w:rsidRDefault="0030751E" w:rsidP="00AD457E"/>
    <w:p w14:paraId="3AD524E8" w14:textId="75F8B661" w:rsidR="0030751E" w:rsidRDefault="0030751E" w:rsidP="0030751E">
      <w:pPr>
        <w:jc w:val="center"/>
      </w:pPr>
      <w:r>
        <w:rPr>
          <w:noProof/>
        </w:rPr>
        <w:drawing>
          <wp:inline distT="0" distB="0" distL="0" distR="0" wp14:anchorId="1A9E20A1" wp14:editId="51CAEAD0">
            <wp:extent cx="1188134" cy="1219200"/>
            <wp:effectExtent l="0" t="0" r="0" b="0"/>
            <wp:docPr id="3" name="Picture 3" descr="Image result for black and white drawing bap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drawing bapti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27" cy="122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90A9" w14:textId="09F108FC" w:rsidR="0030751E" w:rsidRDefault="0030751E" w:rsidP="0030751E">
      <w:pPr>
        <w:jc w:val="center"/>
      </w:pPr>
    </w:p>
    <w:p w14:paraId="7EF2586D" w14:textId="3237463C" w:rsidR="0030751E" w:rsidRDefault="0030751E" w:rsidP="0030751E">
      <w:pPr>
        <w:jc w:val="center"/>
      </w:pPr>
    </w:p>
    <w:p w14:paraId="75A80679" w14:textId="709F21EC" w:rsidR="0030751E" w:rsidRDefault="0030751E" w:rsidP="00BC7F3D">
      <w:pPr>
        <w:jc w:val="center"/>
      </w:pPr>
      <w:r>
        <w:t>If you have further questions, please do let us know. Thank you.</w:t>
      </w:r>
    </w:p>
    <w:sectPr w:rsidR="0030751E" w:rsidSect="00340852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2CB1" w14:textId="77777777" w:rsidR="00467257" w:rsidRDefault="00467257" w:rsidP="00BC7F3D">
      <w:r>
        <w:separator/>
      </w:r>
    </w:p>
  </w:endnote>
  <w:endnote w:type="continuationSeparator" w:id="0">
    <w:p w14:paraId="41361F21" w14:textId="77777777" w:rsidR="00467257" w:rsidRDefault="00467257" w:rsidP="00BC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503109"/>
      <w:docPartObj>
        <w:docPartGallery w:val="Page Numbers (Bottom of Page)"/>
        <w:docPartUnique/>
      </w:docPartObj>
    </w:sdtPr>
    <w:sdtEndPr>
      <w:rPr>
        <w:i/>
        <w:noProof/>
        <w:sz w:val="16"/>
        <w:szCs w:val="16"/>
      </w:rPr>
    </w:sdtEndPr>
    <w:sdtContent>
      <w:p w14:paraId="5501E864" w14:textId="53C6D449" w:rsidR="00BC7F3D" w:rsidRPr="00BC7F3D" w:rsidRDefault="00BC7F3D">
        <w:pPr>
          <w:pStyle w:val="Footer"/>
          <w:jc w:val="right"/>
          <w:rPr>
            <w:i/>
            <w:sz w:val="16"/>
            <w:szCs w:val="16"/>
          </w:rPr>
        </w:pPr>
        <w:r w:rsidRPr="00BC7F3D">
          <w:rPr>
            <w:i/>
            <w:sz w:val="16"/>
            <w:szCs w:val="16"/>
          </w:rPr>
          <w:fldChar w:fldCharType="begin"/>
        </w:r>
        <w:r w:rsidRPr="00BC7F3D">
          <w:rPr>
            <w:i/>
            <w:sz w:val="16"/>
            <w:szCs w:val="16"/>
          </w:rPr>
          <w:instrText xml:space="preserve"> PAGE   \* MERGEFORMAT </w:instrText>
        </w:r>
        <w:r w:rsidRPr="00BC7F3D">
          <w:rPr>
            <w:i/>
            <w:sz w:val="16"/>
            <w:szCs w:val="16"/>
          </w:rPr>
          <w:fldChar w:fldCharType="separate"/>
        </w:r>
        <w:r w:rsidRPr="00BC7F3D">
          <w:rPr>
            <w:i/>
            <w:noProof/>
            <w:sz w:val="16"/>
            <w:szCs w:val="16"/>
          </w:rPr>
          <w:t>2</w:t>
        </w:r>
        <w:r w:rsidRPr="00BC7F3D">
          <w:rPr>
            <w:i/>
            <w:noProof/>
            <w:sz w:val="16"/>
            <w:szCs w:val="16"/>
          </w:rPr>
          <w:fldChar w:fldCharType="end"/>
        </w:r>
      </w:p>
    </w:sdtContent>
  </w:sdt>
  <w:p w14:paraId="635BCD18" w14:textId="77777777" w:rsidR="00BC7F3D" w:rsidRDefault="00BC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7BCE5" w14:textId="77777777" w:rsidR="00467257" w:rsidRDefault="00467257" w:rsidP="00BC7F3D">
      <w:r>
        <w:separator/>
      </w:r>
    </w:p>
  </w:footnote>
  <w:footnote w:type="continuationSeparator" w:id="0">
    <w:p w14:paraId="494E554E" w14:textId="77777777" w:rsidR="00467257" w:rsidRDefault="00467257" w:rsidP="00BC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395"/>
    <w:multiLevelType w:val="hybridMultilevel"/>
    <w:tmpl w:val="1144A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DF"/>
    <w:rsid w:val="00036BD4"/>
    <w:rsid w:val="000D18ED"/>
    <w:rsid w:val="00181904"/>
    <w:rsid w:val="00190238"/>
    <w:rsid w:val="001E2700"/>
    <w:rsid w:val="00242F81"/>
    <w:rsid w:val="002A2C7E"/>
    <w:rsid w:val="002B1755"/>
    <w:rsid w:val="002C666B"/>
    <w:rsid w:val="0030751E"/>
    <w:rsid w:val="00336F08"/>
    <w:rsid w:val="00340852"/>
    <w:rsid w:val="003B6B3F"/>
    <w:rsid w:val="00440328"/>
    <w:rsid w:val="00462F36"/>
    <w:rsid w:val="00467257"/>
    <w:rsid w:val="00730EE3"/>
    <w:rsid w:val="007539D0"/>
    <w:rsid w:val="00916B43"/>
    <w:rsid w:val="0095005B"/>
    <w:rsid w:val="009C3041"/>
    <w:rsid w:val="00A24E89"/>
    <w:rsid w:val="00AA5EDF"/>
    <w:rsid w:val="00AA6AB5"/>
    <w:rsid w:val="00AD457E"/>
    <w:rsid w:val="00AD5215"/>
    <w:rsid w:val="00B33569"/>
    <w:rsid w:val="00B5085E"/>
    <w:rsid w:val="00BB5761"/>
    <w:rsid w:val="00BC7177"/>
    <w:rsid w:val="00BC7F3D"/>
    <w:rsid w:val="00C27479"/>
    <w:rsid w:val="00CB5B0B"/>
    <w:rsid w:val="00E0568B"/>
    <w:rsid w:val="00E21F55"/>
    <w:rsid w:val="00E512A0"/>
    <w:rsid w:val="00E71FDD"/>
    <w:rsid w:val="00E76E74"/>
    <w:rsid w:val="00EF20F6"/>
    <w:rsid w:val="00F35399"/>
    <w:rsid w:val="00FD63C4"/>
    <w:rsid w:val="00FE57BC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EE51"/>
  <w15:chartTrackingRefBased/>
  <w15:docId w15:val="{CBF12955-0906-4A73-8EE6-36F8647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Theme="minorHAnsi" w:hAnsi="Rockwel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F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66B"/>
    <w:pPr>
      <w:spacing w:after="160" w:line="259" w:lineRule="auto"/>
      <w:ind w:left="720"/>
      <w:contextualSpacing/>
    </w:pPr>
    <w:rPr>
      <w:rFonts w:asciiTheme="minorHAnsi" w:hAnsiTheme="minorHAnsi"/>
      <w:lang w:val="en-US"/>
    </w:rPr>
  </w:style>
  <w:style w:type="paragraph" w:customStyle="1" w:styleId="Normal1">
    <w:name w:val="Normal1"/>
    <w:rsid w:val="0030751E"/>
    <w:pPr>
      <w:widowControl w:val="0"/>
      <w:spacing w:after="200"/>
    </w:pPr>
    <w:rPr>
      <w:rFonts w:ascii="Open Sans" w:eastAsia="Open Sans" w:hAnsi="Open Sans" w:cs="Open Sans"/>
      <w:color w:val="43475B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BC7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F3D"/>
  </w:style>
  <w:style w:type="paragraph" w:styleId="Footer">
    <w:name w:val="footer"/>
    <w:basedOn w:val="Normal"/>
    <w:link w:val="FooterChar"/>
    <w:uiPriority w:val="99"/>
    <w:unhideWhenUsed/>
    <w:rsid w:val="00BC7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8819-DF2D-4078-A90F-5E34E60E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Starling</dc:creator>
  <cp:keywords/>
  <dc:description/>
  <cp:lastModifiedBy>Tim Starling</cp:lastModifiedBy>
  <cp:revision>6</cp:revision>
  <cp:lastPrinted>2019-04-12T15:12:00Z</cp:lastPrinted>
  <dcterms:created xsi:type="dcterms:W3CDTF">2021-08-05T06:19:00Z</dcterms:created>
  <dcterms:modified xsi:type="dcterms:W3CDTF">2021-08-05T06:22:00Z</dcterms:modified>
</cp:coreProperties>
</file>